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C17A6E" w:rsidP="00582483">
      <w:pPr>
        <w:jc w:val="both"/>
      </w:pPr>
      <w:r>
        <w:t>Data: 18</w:t>
      </w:r>
      <w:r w:rsidR="00CE0743">
        <w:t>/11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17A6E">
        <w:t>Raquel Goedel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C17A6E" w:rsidRDefault="00C17A6E" w:rsidP="00C17A6E">
      <w:pPr>
        <w:pStyle w:val="PargrafodaLista"/>
        <w:numPr>
          <w:ilvl w:val="0"/>
          <w:numId w:val="28"/>
        </w:numPr>
        <w:jc w:val="both"/>
      </w:pPr>
      <w:r w:rsidRPr="00C17A6E">
        <w:rPr>
          <w:bCs/>
        </w:rPr>
        <w:t>Projeto de Lei nº 45/2024, de autoria do Poder Executivo Municipal que “Dá nova redação ao art. 13 e ao caput do art. 15 da Lei nº 2.635/2019, de 07 de maio de 2019, que estabelece a Política Municipal de Saneamento Básico do Município de Ernestina-RS.”.</w:t>
      </w:r>
    </w:p>
    <w:p w:rsidR="00CE0743" w:rsidRDefault="00C17A6E" w:rsidP="00C17A6E">
      <w:pPr>
        <w:pStyle w:val="PargrafodaLista"/>
        <w:numPr>
          <w:ilvl w:val="0"/>
          <w:numId w:val="28"/>
        </w:numPr>
        <w:jc w:val="both"/>
      </w:pPr>
      <w:r w:rsidRPr="00C17A6E">
        <w:rPr>
          <w:bCs/>
        </w:rPr>
        <w:t>Projeto de Lei nº 46/2024, de autoria da Mesa Diretora da Câmara que “AUTORIZA A CONTRATAÇÃO TEMPORÁRIA, EM CARÁTER EMERGENCIAL, DE AGENTE DE LIMPEZA E DÁ OUTRAS PROVIDÊNCIAS.”.</w:t>
      </w:r>
    </w:p>
    <w:p w:rsidR="00C17A6E" w:rsidRDefault="00C17A6E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C17A6E" w:rsidP="00582483">
      <w:pPr>
        <w:pStyle w:val="PargrafodaLista"/>
        <w:numPr>
          <w:ilvl w:val="0"/>
          <w:numId w:val="9"/>
        </w:numPr>
        <w:jc w:val="both"/>
      </w:pPr>
      <w:r>
        <w:t xml:space="preserve">Vereadora Raquel Goedel </w:t>
      </w:r>
      <w:bookmarkStart w:id="0" w:name="_GoBack"/>
      <w:bookmarkEnd w:id="0"/>
      <w:r w:rsidR="00582483">
        <w:t>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65" w:rsidRDefault="004E6265" w:rsidP="001D6216">
      <w:pPr>
        <w:spacing w:after="0" w:line="240" w:lineRule="auto"/>
      </w:pPr>
      <w:r>
        <w:separator/>
      </w:r>
    </w:p>
  </w:endnote>
  <w:endnote w:type="continuationSeparator" w:id="0">
    <w:p w:rsidR="004E6265" w:rsidRDefault="004E626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65" w:rsidRDefault="004E6265" w:rsidP="001D6216">
      <w:pPr>
        <w:spacing w:after="0" w:line="240" w:lineRule="auto"/>
      </w:pPr>
      <w:r>
        <w:separator/>
      </w:r>
    </w:p>
  </w:footnote>
  <w:footnote w:type="continuationSeparator" w:id="0">
    <w:p w:rsidR="004E6265" w:rsidRDefault="004E626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0"/>
  </w:num>
  <w:num w:numId="8">
    <w:abstractNumId w:val="14"/>
  </w:num>
  <w:num w:numId="9">
    <w:abstractNumId w:val="20"/>
  </w:num>
  <w:num w:numId="10">
    <w:abstractNumId w:val="26"/>
  </w:num>
  <w:num w:numId="11">
    <w:abstractNumId w:val="4"/>
  </w:num>
  <w:num w:numId="12">
    <w:abstractNumId w:val="22"/>
  </w:num>
  <w:num w:numId="13">
    <w:abstractNumId w:val="25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24"/>
  </w:num>
  <w:num w:numId="19">
    <w:abstractNumId w:val="6"/>
  </w:num>
  <w:num w:numId="20">
    <w:abstractNumId w:val="15"/>
  </w:num>
  <w:num w:numId="21">
    <w:abstractNumId w:val="16"/>
  </w:num>
  <w:num w:numId="22">
    <w:abstractNumId w:val="23"/>
  </w:num>
  <w:num w:numId="23">
    <w:abstractNumId w:val="19"/>
  </w:num>
  <w:num w:numId="24">
    <w:abstractNumId w:val="9"/>
  </w:num>
  <w:num w:numId="25">
    <w:abstractNumId w:val="18"/>
  </w:num>
  <w:num w:numId="26">
    <w:abstractNumId w:val="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2363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27B44"/>
    <w:rsid w:val="004300E7"/>
    <w:rsid w:val="004354C1"/>
    <w:rsid w:val="004354D6"/>
    <w:rsid w:val="00440D40"/>
    <w:rsid w:val="004534E4"/>
    <w:rsid w:val="004807C9"/>
    <w:rsid w:val="004E2B23"/>
    <w:rsid w:val="004E6265"/>
    <w:rsid w:val="00517242"/>
    <w:rsid w:val="00582483"/>
    <w:rsid w:val="005847C3"/>
    <w:rsid w:val="005A54FC"/>
    <w:rsid w:val="005E2C09"/>
    <w:rsid w:val="005F3230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2020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86E2F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17A6E"/>
    <w:rsid w:val="00C661B5"/>
    <w:rsid w:val="00C6789C"/>
    <w:rsid w:val="00C87E4F"/>
    <w:rsid w:val="00CD3D71"/>
    <w:rsid w:val="00CE0743"/>
    <w:rsid w:val="00D36600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81CF2"/>
    <w:rsid w:val="00E94077"/>
    <w:rsid w:val="00F0644C"/>
    <w:rsid w:val="00F62D71"/>
    <w:rsid w:val="00F72A81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24D2B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46</cp:revision>
  <dcterms:created xsi:type="dcterms:W3CDTF">2021-10-07T17:46:00Z</dcterms:created>
  <dcterms:modified xsi:type="dcterms:W3CDTF">2024-11-21T12:23:00Z</dcterms:modified>
</cp:coreProperties>
</file>