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6F772A" w:rsidP="00582483">
      <w:pPr>
        <w:jc w:val="both"/>
      </w:pPr>
      <w:r>
        <w:t>Data: 27/01/2022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6F772A">
        <w:t>Ari Antonio Mello (suplente</w:t>
      </w:r>
      <w:proofErr w:type="gramStart"/>
      <w:r w:rsidR="006F772A">
        <w:t>)</w:t>
      </w:r>
      <w:proofErr w:type="gramEnd"/>
    </w:p>
    <w:p w:rsidR="006F772A" w:rsidRDefault="008141B4" w:rsidP="006F772A">
      <w:pPr>
        <w:jc w:val="both"/>
      </w:pPr>
      <w:r>
        <w:t xml:space="preserve">Matéria: </w:t>
      </w:r>
    </w:p>
    <w:p w:rsidR="006F772A" w:rsidRPr="006F772A" w:rsidRDefault="006F772A" w:rsidP="006F772A">
      <w:pPr>
        <w:pStyle w:val="PargrafodaLista"/>
        <w:numPr>
          <w:ilvl w:val="0"/>
          <w:numId w:val="18"/>
        </w:numPr>
        <w:jc w:val="both"/>
      </w:pPr>
      <w:r w:rsidRPr="00DE3F1D">
        <w:t xml:space="preserve">Projeto de Lei nº </w:t>
      </w:r>
      <w:r>
        <w:t>01/2022</w:t>
      </w:r>
      <w:r w:rsidRPr="00DE3F1D">
        <w:t>, de autoria do Poder Executivo Municipal, que “</w:t>
      </w:r>
      <w:r w:rsidRPr="008218C5">
        <w:t xml:space="preserve">Autoriza o Poder Executivo a contratar operação de crédito junto ao BADESUL DESENVOLVIMENTO S.A. – AGÊNCIA DE FOMENTO/RS, para obras de </w:t>
      </w:r>
      <w:proofErr w:type="spellStart"/>
      <w:proofErr w:type="gramStart"/>
      <w:r w:rsidRPr="008218C5">
        <w:t>infra-estrutura</w:t>
      </w:r>
      <w:proofErr w:type="spellEnd"/>
      <w:proofErr w:type="gramEnd"/>
      <w:r w:rsidRPr="008218C5">
        <w:t xml:space="preserve"> rodoviária e dá outras providências.</w:t>
      </w:r>
      <w:r w:rsidRPr="00DE3F1D">
        <w:t>”.</w:t>
      </w:r>
      <w:r>
        <w:t xml:space="preserve"> </w:t>
      </w:r>
    </w:p>
    <w:p w:rsidR="006F772A" w:rsidRPr="006F772A" w:rsidRDefault="006F772A" w:rsidP="006F772A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>
        <w:t>02/2022</w:t>
      </w:r>
      <w:r w:rsidRPr="00DE3F1D">
        <w:t>, de autoria do Poder Executivo Municipal, que “</w:t>
      </w:r>
      <w:r w:rsidRPr="008218C5">
        <w:t>Autoriza o Poder Executivo Municipal a abrir no Orçamento Programa de 2022, um Crédito Especial no valor de R$ 11.500,00 (onze mil e quinhentos reais), na Secretaria Municipal de Administ</w:t>
      </w:r>
      <w:r>
        <w:t>ração, e dá outras providências</w:t>
      </w:r>
      <w:r w:rsidRPr="008218C5">
        <w:t>.</w:t>
      </w:r>
      <w:r w:rsidRPr="00DE3F1D">
        <w:t>”.</w:t>
      </w:r>
      <w:r>
        <w:t xml:space="preserve"> </w:t>
      </w:r>
      <w:r>
        <w:t>Discussão e votação do</w:t>
      </w:r>
    </w:p>
    <w:p w:rsidR="006F772A" w:rsidRPr="006F772A" w:rsidRDefault="006F772A" w:rsidP="006F772A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>
        <w:t>03/2022</w:t>
      </w:r>
      <w:r w:rsidRPr="00DE3F1D">
        <w:t>, de autoria do Poder Executivo Municipal, que “</w:t>
      </w:r>
      <w:r w:rsidRPr="008218C5">
        <w:t xml:space="preserve">Autoriza o Poder Executivo Municipal a abrir no Orçamento Programa de 2022, um Crédito Especial no valor R$ 11.500,00 </w:t>
      </w:r>
      <w:r>
        <w:t xml:space="preserve">(onze mil e quinhentos reais), </w:t>
      </w:r>
      <w:r w:rsidRPr="008218C5">
        <w:t>na Secretaria Municipal de Saúde e Assistência Social de Ernestina RS, e dá outras providências.</w:t>
      </w:r>
      <w:r w:rsidRPr="00DE3F1D">
        <w:t>”.</w:t>
      </w:r>
      <w:r>
        <w:t xml:space="preserve"> </w:t>
      </w:r>
    </w:p>
    <w:p w:rsidR="006F772A" w:rsidRPr="006F772A" w:rsidRDefault="006F772A" w:rsidP="006F772A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>
        <w:t>04/2022</w:t>
      </w:r>
      <w:r w:rsidRPr="00DE3F1D">
        <w:t>, de autoria do Poder Executivo Municipal, que “</w:t>
      </w:r>
      <w:r w:rsidRPr="008218C5">
        <w:t>Autoriza o Poder Executivo Municipal a abrir no Orçamento Programa de 2022, um Crédito Especial no valor de R$ 11.500,00 (onze mil e quinhentos reais),</w:t>
      </w:r>
      <w:proofErr w:type="gramStart"/>
      <w:r w:rsidRPr="008218C5">
        <w:t xml:space="preserve">  </w:t>
      </w:r>
      <w:proofErr w:type="gramEnd"/>
      <w:r w:rsidRPr="008218C5">
        <w:t>na Secretaria Municipal de Educação, Cultura, Desporto e Turismo de Ernestina RS, e dá outras providências.</w:t>
      </w:r>
      <w:r w:rsidRPr="00DE3F1D">
        <w:t>”.</w:t>
      </w:r>
    </w:p>
    <w:p w:rsidR="006F772A" w:rsidRPr="006F772A" w:rsidRDefault="006F772A" w:rsidP="006F772A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>
        <w:t>05/2022</w:t>
      </w:r>
      <w:r w:rsidRPr="00DE3F1D">
        <w:t>, de autoria do Poder Executivo Municipal, que “</w:t>
      </w:r>
      <w:r w:rsidRPr="008218C5">
        <w:t>Autoriza o Poder Executivo Municipal a abrir no Orçamento Programa de 2022, um Crédito Especial no valor de R$ 11.500,00 (onze mil e quinhentos reais),</w:t>
      </w:r>
      <w:proofErr w:type="gramStart"/>
      <w:r w:rsidRPr="008218C5">
        <w:t xml:space="preserve">  </w:t>
      </w:r>
      <w:proofErr w:type="gramEnd"/>
      <w:r w:rsidRPr="008218C5">
        <w:t>na Secretaria Municipal de Educação, Cultura, Desporto e Turismo de Ernestina RS, e dá outras providências</w:t>
      </w:r>
      <w:r>
        <w:t>.</w:t>
      </w:r>
      <w:r w:rsidRPr="00DE3F1D">
        <w:t>”.</w:t>
      </w:r>
      <w:r>
        <w:t xml:space="preserve"> </w:t>
      </w:r>
    </w:p>
    <w:p w:rsidR="006F772A" w:rsidRPr="006F772A" w:rsidRDefault="006F772A" w:rsidP="006F772A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>
        <w:t>06/2022</w:t>
      </w:r>
      <w:r w:rsidRPr="00DE3F1D">
        <w:t>, de autoria do Poder Executivo Municipal, que “</w:t>
      </w:r>
      <w:r w:rsidRPr="008218C5">
        <w:t xml:space="preserve">AUTORIZA A CONTRATAÇÃO TEMPORÁRIA, EM CARÁTER EMERGENCIAL, DE DENTISTA 40 HORAS, </w:t>
      </w:r>
      <w:r w:rsidRPr="008218C5">
        <w:lastRenderedPageBreak/>
        <w:t>ENFERMEIRO 20 HORAS, TÉCNICO EM ENFERMAGEM E AGENTE DE SAÚDE E DÁ OUTRAS PROVIDÊNCIAS</w:t>
      </w:r>
      <w:r>
        <w:t>.</w:t>
      </w:r>
      <w:r>
        <w:t>”.</w:t>
      </w:r>
    </w:p>
    <w:p w:rsidR="00170E4C" w:rsidRPr="00170E4C" w:rsidRDefault="006F772A" w:rsidP="00170E4C">
      <w:pPr>
        <w:pStyle w:val="PargrafodaLista"/>
        <w:numPr>
          <w:ilvl w:val="0"/>
          <w:numId w:val="17"/>
        </w:numPr>
        <w:jc w:val="both"/>
      </w:pPr>
      <w:r w:rsidRPr="00DE3F1D">
        <w:t xml:space="preserve">Projeto de Lei nº </w:t>
      </w:r>
      <w:r>
        <w:t>07/2022</w:t>
      </w:r>
      <w:r w:rsidRPr="00DE3F1D">
        <w:t>, de autoria do Poder Executivo Municipal, que “</w:t>
      </w:r>
      <w:r w:rsidRPr="008218C5">
        <w:t>AUTORIZA A CONTRATAÇÃO TEMPORÁRIA, EM CARÁTER EMERGENCIAL, DE MOTORISTA E OPERADOR DE MÁQUINAS E DÁ OUTRAS PROVIDÊNCIAS</w:t>
      </w:r>
      <w:r>
        <w:t>.”.</w:t>
      </w:r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bookmarkStart w:id="0" w:name="_GoBack"/>
      <w:bookmarkEnd w:id="0"/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20" w:rsidRDefault="00360F20" w:rsidP="001D6216">
      <w:pPr>
        <w:spacing w:after="0" w:line="240" w:lineRule="auto"/>
      </w:pPr>
      <w:r>
        <w:separator/>
      </w:r>
    </w:p>
  </w:endnote>
  <w:endnote w:type="continuationSeparator" w:id="0">
    <w:p w:rsidR="00360F20" w:rsidRDefault="00360F2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20" w:rsidRDefault="00360F20" w:rsidP="001D6216">
      <w:pPr>
        <w:spacing w:after="0" w:line="240" w:lineRule="auto"/>
      </w:pPr>
      <w:r>
        <w:separator/>
      </w:r>
    </w:p>
  </w:footnote>
  <w:footnote w:type="continuationSeparator" w:id="0">
    <w:p w:rsidR="00360F20" w:rsidRDefault="00360F2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dcterms:created xsi:type="dcterms:W3CDTF">2021-10-07T17:46:00Z</dcterms:created>
  <dcterms:modified xsi:type="dcterms:W3CDTF">2022-01-31T19:36:00Z</dcterms:modified>
</cp:coreProperties>
</file>